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2B04" w14:textId="50E2D51C" w:rsidR="00444BFE" w:rsidRDefault="00444BFE" w:rsidP="00444BFE">
      <w:pPr>
        <w:rPr>
          <w:rFonts w:ascii="Times New Roman" w:eastAsia="Times New Roman" w:hAnsi="Times New Roman" w:cs="Times New Roman"/>
          <w:lang w:eastAsia="en-GB"/>
        </w:rPr>
      </w:pPr>
    </w:p>
    <w:p w14:paraId="5CA2FAC9" w14:textId="77777777" w:rsidR="00444BFE" w:rsidRDefault="00444BFE" w:rsidP="00444BFE">
      <w:pPr>
        <w:rPr>
          <w:rFonts w:ascii="Times New Roman" w:eastAsia="Times New Roman" w:hAnsi="Times New Roman" w:cs="Times New Roman"/>
          <w:lang w:eastAsia="en-GB"/>
        </w:rPr>
      </w:pPr>
    </w:p>
    <w:p w14:paraId="721BE952" w14:textId="77777777" w:rsidR="00444BFE" w:rsidRDefault="00444BFE" w:rsidP="00444BFE">
      <w:pPr>
        <w:rPr>
          <w:rFonts w:ascii="Times New Roman" w:eastAsia="Times New Roman" w:hAnsi="Times New Roman" w:cs="Times New Roman"/>
          <w:lang w:eastAsia="en-GB"/>
        </w:rPr>
      </w:pPr>
    </w:p>
    <w:p w14:paraId="3B69F794" w14:textId="77777777" w:rsidR="00444BFE" w:rsidRDefault="00444BFE" w:rsidP="00444BFE">
      <w:pPr>
        <w:rPr>
          <w:rFonts w:ascii="Times New Roman" w:eastAsia="Times New Roman" w:hAnsi="Times New Roman" w:cs="Times New Roman"/>
          <w:lang w:eastAsia="en-GB"/>
        </w:rPr>
      </w:pPr>
    </w:p>
    <w:p w14:paraId="50E64EFA" w14:textId="77777777" w:rsidR="00444BFE" w:rsidRDefault="00444BFE" w:rsidP="00444BFE">
      <w:pPr>
        <w:rPr>
          <w:rFonts w:ascii="Times New Roman" w:eastAsia="Times New Roman" w:hAnsi="Times New Roman" w:cs="Times New Roman"/>
          <w:lang w:eastAsia="en-GB"/>
        </w:rPr>
      </w:pPr>
    </w:p>
    <w:p w14:paraId="32F5B039" w14:textId="6AC87E16" w:rsidR="00444BFE" w:rsidRDefault="00444BFE" w:rsidP="00444BFE">
      <w:pPr>
        <w:rPr>
          <w:rFonts w:ascii="Times New Roman" w:eastAsia="Times New Roman" w:hAnsi="Times New Roman" w:cs="Times New Roman"/>
          <w:lang w:eastAsia="en-GB"/>
        </w:rPr>
      </w:pPr>
      <w:r>
        <w:rPr>
          <w:rFonts w:ascii="Times New Roman" w:eastAsia="Times New Roman" w:hAnsi="Times New Roman" w:cs="Times New Roman"/>
          <w:lang w:eastAsia="en-GB"/>
        </w:rPr>
        <w:t>12 MARCH 2024, FOREIGN SECRETARY’S QUESTIONS, HOUSE OF LORDS</w:t>
      </w:r>
    </w:p>
    <w:p w14:paraId="38E14389" w14:textId="77777777" w:rsidR="00444BFE" w:rsidRDefault="00444BFE" w:rsidP="00444BFE">
      <w:pPr>
        <w:rPr>
          <w:rFonts w:ascii="Times New Roman" w:eastAsia="Times New Roman" w:hAnsi="Times New Roman" w:cs="Times New Roman"/>
          <w:lang w:eastAsia="en-GB"/>
        </w:rPr>
      </w:pPr>
    </w:p>
    <w:p w14:paraId="526E695C" w14:textId="77777777" w:rsidR="00444BFE" w:rsidRDefault="00444BFE" w:rsidP="00444BFE">
      <w:pPr>
        <w:rPr>
          <w:rFonts w:ascii="Times New Roman" w:eastAsia="Times New Roman" w:hAnsi="Times New Roman" w:cs="Times New Roman"/>
          <w:lang w:eastAsia="en-GB"/>
        </w:rPr>
      </w:pPr>
    </w:p>
    <w:p w14:paraId="7EB21B66" w14:textId="46039548" w:rsidR="00444BFE" w:rsidRDefault="00444BFE" w:rsidP="00444BFE">
      <w:pPr>
        <w:rPr>
          <w:rFonts w:ascii="Times New Roman" w:eastAsia="Times New Roman" w:hAnsi="Times New Roman" w:cs="Times New Roman"/>
          <w:lang w:eastAsia="en-GB"/>
        </w:rPr>
      </w:pPr>
      <w:r>
        <w:rPr>
          <w:rFonts w:ascii="Times New Roman" w:eastAsia="Times New Roman" w:hAnsi="Times New Roman" w:cs="Times New Roman"/>
          <w:lang w:eastAsia="en-GB"/>
        </w:rPr>
        <w:t>Lord Owen</w:t>
      </w:r>
    </w:p>
    <w:p w14:paraId="3CD2278F" w14:textId="38F0E897" w:rsidR="00444BFE" w:rsidRDefault="00444BFE" w:rsidP="00444BFE">
      <w:pPr>
        <w:rPr>
          <w:rFonts w:ascii="Times New Roman" w:eastAsia="Times New Roman" w:hAnsi="Times New Roman" w:cs="Times New Roman"/>
          <w:lang w:eastAsia="en-GB"/>
        </w:rPr>
      </w:pPr>
      <w:r>
        <w:rPr>
          <w:rFonts w:ascii="Times New Roman" w:eastAsia="Times New Roman" w:hAnsi="Times New Roman" w:cs="Times New Roman"/>
          <w:lang w:eastAsia="en-GB"/>
        </w:rPr>
        <w:t>(Ind Soc Dem)</w:t>
      </w:r>
    </w:p>
    <w:p w14:paraId="4574DCA7" w14:textId="77777777" w:rsidR="00444BFE" w:rsidRDefault="00444BFE" w:rsidP="00444BFE">
      <w:pPr>
        <w:rPr>
          <w:rFonts w:ascii="Times New Roman" w:eastAsia="Times New Roman" w:hAnsi="Times New Roman" w:cs="Times New Roman"/>
          <w:lang w:eastAsia="en-GB"/>
        </w:rPr>
      </w:pPr>
    </w:p>
    <w:p w14:paraId="48A2F179" w14:textId="1D0C35A3" w:rsidR="00444BFE" w:rsidRPr="00444BFE" w:rsidRDefault="00444BFE" w:rsidP="00444BFE">
      <w:pPr>
        <w:jc w:val="right"/>
        <w:rPr>
          <w:rFonts w:ascii="Times New Roman" w:eastAsia="Times New Roman" w:hAnsi="Times New Roman" w:cs="Times New Roman"/>
          <w:lang w:eastAsia="en-GB"/>
        </w:rPr>
      </w:pPr>
    </w:p>
    <w:p w14:paraId="2E169190" w14:textId="77777777" w:rsidR="00444BFE" w:rsidRPr="00444BFE" w:rsidRDefault="00444BFE" w:rsidP="00444BFE">
      <w:pPr>
        <w:rPr>
          <w:rFonts w:ascii="Times New Roman" w:eastAsia="Times New Roman" w:hAnsi="Times New Roman" w:cs="Times New Roman"/>
          <w:lang w:eastAsia="en-GB"/>
        </w:rPr>
      </w:pPr>
      <w:r w:rsidRPr="00444BFE">
        <w:rPr>
          <w:rFonts w:ascii="Times New Roman" w:eastAsia="Times New Roman" w:hAnsi="Times New Roman" w:cs="Times New Roman"/>
          <w:lang w:eastAsia="en-GB"/>
        </w:rPr>
        <w:t>My Lords, on the question of the manufacture of weapons and munitions for Ukraine, is the Foreign Secretary aware that there is great concern that there is a depletion of these weapons in this country? Can he assure us that manufacturing in this country of weapons and munitions for Ukraine will be stepped up considerably over the next few weeks and months?</w:t>
      </w:r>
    </w:p>
    <w:p w14:paraId="32DB1CA7" w14:textId="77777777" w:rsidR="00444BFE" w:rsidRPr="00444BFE" w:rsidRDefault="00444BFE" w:rsidP="00444BFE">
      <w:pPr>
        <w:rPr>
          <w:rFonts w:ascii="Times New Roman" w:eastAsia="Times New Roman" w:hAnsi="Times New Roman" w:cs="Times New Roman"/>
          <w:color w:val="373151"/>
          <w:lang w:eastAsia="en-GB"/>
        </w:rPr>
      </w:pPr>
      <w:r w:rsidRPr="00444BFE">
        <w:rPr>
          <w:rFonts w:ascii="Times New Roman" w:eastAsia="Times New Roman" w:hAnsi="Times New Roman" w:cs="Times New Roman"/>
          <w:lang w:eastAsia="en-GB"/>
        </w:rPr>
        <w:fldChar w:fldCharType="begin"/>
      </w:r>
      <w:r w:rsidRPr="00444BFE">
        <w:rPr>
          <w:rFonts w:ascii="Times New Roman" w:eastAsia="Times New Roman" w:hAnsi="Times New Roman" w:cs="Times New Roman"/>
          <w:lang w:eastAsia="en-GB"/>
        </w:rPr>
        <w:instrText>HYPERLINK "https://hansard.parliament.uk/search/MemberContributions?house=Lords&amp;memberId=1467"</w:instrText>
      </w:r>
      <w:r w:rsidRPr="00444BFE">
        <w:rPr>
          <w:rFonts w:ascii="Times New Roman" w:eastAsia="Times New Roman" w:hAnsi="Times New Roman" w:cs="Times New Roman"/>
          <w:lang w:eastAsia="en-GB"/>
        </w:rPr>
      </w:r>
      <w:r w:rsidRPr="00444BFE">
        <w:rPr>
          <w:rFonts w:ascii="Times New Roman" w:eastAsia="Times New Roman" w:hAnsi="Times New Roman" w:cs="Times New Roman"/>
          <w:lang w:eastAsia="en-GB"/>
        </w:rPr>
        <w:fldChar w:fldCharType="separate"/>
      </w:r>
    </w:p>
    <w:p w14:paraId="1AE6F642" w14:textId="77777777" w:rsidR="00444BFE" w:rsidRPr="00444BFE" w:rsidRDefault="00444BFE" w:rsidP="00444BFE">
      <w:pPr>
        <w:rPr>
          <w:rFonts w:ascii="Times New Roman" w:eastAsia="Times New Roman" w:hAnsi="Times New Roman" w:cs="Times New Roman"/>
          <w:lang w:eastAsia="en-GB"/>
        </w:rPr>
      </w:pPr>
      <w:r w:rsidRPr="00444BFE">
        <w:rPr>
          <w:rFonts w:ascii="Times New Roman" w:eastAsia="Times New Roman" w:hAnsi="Times New Roman" w:cs="Times New Roman"/>
          <w:color w:val="373151"/>
          <w:lang w:eastAsia="en-GB"/>
        </w:rPr>
        <w:t>Lord Cameron of Chipping Norton </w:t>
      </w:r>
    </w:p>
    <w:p w14:paraId="2981EF4F" w14:textId="77777777" w:rsidR="00444BFE" w:rsidRPr="00444BFE" w:rsidRDefault="00444BFE" w:rsidP="00444BFE">
      <w:pPr>
        <w:rPr>
          <w:rFonts w:ascii="Times New Roman" w:eastAsia="Times New Roman" w:hAnsi="Times New Roman" w:cs="Times New Roman"/>
          <w:color w:val="717171"/>
          <w:lang w:eastAsia="en-GB"/>
        </w:rPr>
      </w:pPr>
      <w:r w:rsidRPr="00444BFE">
        <w:rPr>
          <w:rFonts w:ascii="Times New Roman" w:eastAsia="Times New Roman" w:hAnsi="Times New Roman" w:cs="Times New Roman"/>
          <w:color w:val="717171"/>
          <w:lang w:eastAsia="en-GB"/>
        </w:rPr>
        <w:t>(Con)</w:t>
      </w:r>
    </w:p>
    <w:p w14:paraId="7212FDEA" w14:textId="4A3A8FB4" w:rsidR="00444BFE" w:rsidRPr="00444BFE" w:rsidRDefault="00444BFE" w:rsidP="00444BFE">
      <w:pPr>
        <w:rPr>
          <w:rFonts w:ascii="Times New Roman" w:eastAsia="Times New Roman" w:hAnsi="Times New Roman" w:cs="Times New Roman"/>
          <w:lang w:eastAsia="en-GB"/>
        </w:rPr>
      </w:pPr>
      <w:r w:rsidRPr="00444BFE">
        <w:rPr>
          <w:rFonts w:ascii="Times New Roman" w:eastAsia="Times New Roman" w:hAnsi="Times New Roman" w:cs="Times New Roman"/>
          <w:lang w:eastAsia="en-GB"/>
        </w:rPr>
        <w:fldChar w:fldCharType="end"/>
      </w:r>
      <w:r w:rsidRPr="00444BFE">
        <w:rPr>
          <w:rFonts w:ascii="Times New Roman" w:eastAsia="Times New Roman" w:hAnsi="Times New Roman" w:cs="Times New Roman"/>
          <w:lang w:eastAsia="en-GB"/>
        </w:rPr>
        <w:t xml:space="preserve"> </w:t>
      </w:r>
    </w:p>
    <w:p w14:paraId="5DA3F650" w14:textId="77777777" w:rsidR="00444BFE" w:rsidRPr="00444BFE" w:rsidRDefault="00444BFE" w:rsidP="00444BFE">
      <w:pPr>
        <w:rPr>
          <w:rFonts w:ascii="Times New Roman" w:eastAsia="Times New Roman" w:hAnsi="Times New Roman" w:cs="Times New Roman"/>
          <w:lang w:eastAsia="en-GB"/>
        </w:rPr>
      </w:pPr>
      <w:r w:rsidRPr="00444BFE">
        <w:rPr>
          <w:rFonts w:ascii="Times New Roman" w:eastAsia="Times New Roman" w:hAnsi="Times New Roman" w:cs="Times New Roman"/>
          <w:lang w:eastAsia="en-GB"/>
        </w:rPr>
        <w:t>I think I can give that undertaking. The Prime Minister announced the package of support for Ukraine, at over £2.7 billion, which will ensure that it has the support it deserves from the United Kingdom. The Government are fully aware that we need to step up production, not just for Ukraine but to make sure that we deal with our depleted stocks. However, at the same time, there is a real task to be done across all the countries that support Ukraine to look at any weapons systems that are close to their expiration date. We will not be able to use them, but it could use them now.</w:t>
      </w:r>
    </w:p>
    <w:p w14:paraId="762D4216" w14:textId="77777777" w:rsidR="00444BFE" w:rsidRPr="00444BFE" w:rsidRDefault="00444BFE" w:rsidP="00444BFE">
      <w:pPr>
        <w:rPr>
          <w:rFonts w:ascii="Arial" w:eastAsia="Times New Roman" w:hAnsi="Arial" w:cs="Arial"/>
          <w:color w:val="373151"/>
          <w:sz w:val="27"/>
          <w:szCs w:val="27"/>
          <w:lang w:eastAsia="en-GB"/>
        </w:rPr>
      </w:pPr>
      <w:r w:rsidRPr="00444BFE">
        <w:rPr>
          <w:rFonts w:ascii="Arial" w:eastAsia="Times New Roman" w:hAnsi="Arial" w:cs="Arial"/>
          <w:color w:val="4D4D4D"/>
          <w:sz w:val="27"/>
          <w:szCs w:val="27"/>
          <w:lang w:eastAsia="en-GB"/>
        </w:rPr>
        <w:fldChar w:fldCharType="begin"/>
      </w:r>
      <w:r w:rsidRPr="00444BFE">
        <w:rPr>
          <w:rFonts w:ascii="Arial" w:eastAsia="Times New Roman" w:hAnsi="Arial" w:cs="Arial"/>
          <w:color w:val="4D4D4D"/>
          <w:sz w:val="27"/>
          <w:szCs w:val="27"/>
          <w:lang w:eastAsia="en-GB"/>
        </w:rPr>
        <w:instrText>HYPERLINK "https://hansard.parliament.uk/search/MemberContributions?house=Lords&amp;memberId=4323"</w:instrText>
      </w:r>
      <w:r w:rsidRPr="00444BFE">
        <w:rPr>
          <w:rFonts w:ascii="Arial" w:eastAsia="Times New Roman" w:hAnsi="Arial" w:cs="Arial"/>
          <w:color w:val="4D4D4D"/>
          <w:sz w:val="27"/>
          <w:szCs w:val="27"/>
          <w:lang w:eastAsia="en-GB"/>
        </w:rPr>
      </w:r>
      <w:r w:rsidRPr="00444BFE">
        <w:rPr>
          <w:rFonts w:ascii="Arial" w:eastAsia="Times New Roman" w:hAnsi="Arial" w:cs="Arial"/>
          <w:color w:val="4D4D4D"/>
          <w:sz w:val="27"/>
          <w:szCs w:val="27"/>
          <w:lang w:eastAsia="en-GB"/>
        </w:rPr>
        <w:fldChar w:fldCharType="separate"/>
      </w:r>
    </w:p>
    <w:p w14:paraId="414D3CD4" w14:textId="77777777" w:rsidR="00444BFE" w:rsidRPr="00444BFE" w:rsidRDefault="00444BFE" w:rsidP="00444BFE">
      <w:pPr>
        <w:rPr>
          <w:rFonts w:ascii="Times New Roman" w:eastAsia="Times New Roman" w:hAnsi="Times New Roman" w:cs="Times New Roman"/>
          <w:color w:val="4D4D4D"/>
          <w:lang w:eastAsia="en-GB"/>
        </w:rPr>
      </w:pPr>
      <w:r w:rsidRPr="00444BFE">
        <w:rPr>
          <w:rFonts w:ascii="Arial" w:eastAsia="Times New Roman" w:hAnsi="Arial" w:cs="Arial"/>
          <w:color w:val="4D4D4D"/>
          <w:sz w:val="27"/>
          <w:szCs w:val="27"/>
          <w:lang w:eastAsia="en-GB"/>
        </w:rPr>
        <w:fldChar w:fldCharType="end"/>
      </w:r>
    </w:p>
    <w:p w14:paraId="4B236E27" w14:textId="77777777" w:rsidR="00444BFE" w:rsidRPr="00444BFE" w:rsidRDefault="00444BFE" w:rsidP="00444BFE">
      <w:pPr>
        <w:rPr>
          <w:rFonts w:ascii="Times New Roman" w:eastAsia="Times New Roman" w:hAnsi="Times New Roman" w:cs="Times New Roman"/>
          <w:lang w:eastAsia="en-GB"/>
        </w:rPr>
      </w:pPr>
    </w:p>
    <w:p w14:paraId="41E88552" w14:textId="77777777" w:rsidR="001E6331" w:rsidRDefault="001E6331"/>
    <w:sectPr w:rsidR="001E6331" w:rsidSect="00F51E3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FE"/>
    <w:rsid w:val="001E6331"/>
    <w:rsid w:val="003F504E"/>
    <w:rsid w:val="00444BFE"/>
    <w:rsid w:val="00F51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EF0280"/>
  <w15:chartTrackingRefBased/>
  <w15:docId w15:val="{3B3F0866-5821-FD47-AE10-57B8C0A1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BFE"/>
    <w:rPr>
      <w:color w:val="0000FF"/>
      <w:u w:val="single"/>
    </w:rPr>
  </w:style>
  <w:style w:type="character" w:customStyle="1" w:styleId="apple-converted-space">
    <w:name w:val="apple-converted-space"/>
    <w:basedOn w:val="DefaultParagraphFont"/>
    <w:rsid w:val="00444BFE"/>
  </w:style>
  <w:style w:type="character" w:customStyle="1" w:styleId="label">
    <w:name w:val="label"/>
    <w:basedOn w:val="DefaultParagraphFont"/>
    <w:rsid w:val="00444BFE"/>
  </w:style>
  <w:style w:type="character" w:customStyle="1" w:styleId="sr-only">
    <w:name w:val="sr-only"/>
    <w:basedOn w:val="DefaultParagraphFont"/>
    <w:rsid w:val="00444BFE"/>
  </w:style>
  <w:style w:type="paragraph" w:customStyle="1" w:styleId="hspara">
    <w:name w:val="hs_para"/>
    <w:basedOn w:val="Normal"/>
    <w:rsid w:val="00444BF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29179">
      <w:bodyDiv w:val="1"/>
      <w:marLeft w:val="0"/>
      <w:marRight w:val="0"/>
      <w:marTop w:val="0"/>
      <w:marBottom w:val="0"/>
      <w:divBdr>
        <w:top w:val="none" w:sz="0" w:space="0" w:color="auto"/>
        <w:left w:val="none" w:sz="0" w:space="0" w:color="auto"/>
        <w:bottom w:val="none" w:sz="0" w:space="0" w:color="auto"/>
        <w:right w:val="none" w:sz="0" w:space="0" w:color="auto"/>
      </w:divBdr>
      <w:divsChild>
        <w:div w:id="1470318087">
          <w:marLeft w:val="0"/>
          <w:marRight w:val="0"/>
          <w:marTop w:val="150"/>
          <w:marBottom w:val="450"/>
          <w:divBdr>
            <w:top w:val="none" w:sz="0" w:space="0" w:color="auto"/>
            <w:left w:val="none" w:sz="0" w:space="0" w:color="auto"/>
            <w:bottom w:val="none" w:sz="0" w:space="0" w:color="auto"/>
            <w:right w:val="none" w:sz="0" w:space="0" w:color="auto"/>
          </w:divBdr>
          <w:divsChild>
            <w:div w:id="1086073824">
              <w:marLeft w:val="0"/>
              <w:marRight w:val="0"/>
              <w:marTop w:val="0"/>
              <w:marBottom w:val="0"/>
              <w:divBdr>
                <w:top w:val="none" w:sz="0" w:space="0" w:color="auto"/>
                <w:left w:val="none" w:sz="0" w:space="0" w:color="auto"/>
                <w:bottom w:val="none" w:sz="0" w:space="0" w:color="auto"/>
                <w:right w:val="none" w:sz="0" w:space="0" w:color="auto"/>
              </w:divBdr>
              <w:divsChild>
                <w:div w:id="93862139">
                  <w:marLeft w:val="0"/>
                  <w:marRight w:val="0"/>
                  <w:marTop w:val="0"/>
                  <w:marBottom w:val="150"/>
                  <w:divBdr>
                    <w:top w:val="none" w:sz="0" w:space="0" w:color="auto"/>
                    <w:left w:val="none" w:sz="0" w:space="0" w:color="auto"/>
                    <w:bottom w:val="dotted" w:sz="6" w:space="7" w:color="CBC9CD"/>
                    <w:right w:val="none" w:sz="0" w:space="0" w:color="auto"/>
                  </w:divBdr>
                  <w:divsChild>
                    <w:div w:id="1964191390">
                      <w:marLeft w:val="-225"/>
                      <w:marRight w:val="-225"/>
                      <w:marTop w:val="0"/>
                      <w:marBottom w:val="0"/>
                      <w:divBdr>
                        <w:top w:val="none" w:sz="0" w:space="0" w:color="auto"/>
                        <w:left w:val="none" w:sz="0" w:space="0" w:color="auto"/>
                        <w:bottom w:val="none" w:sz="0" w:space="0" w:color="auto"/>
                        <w:right w:val="none" w:sz="0" w:space="0" w:color="auto"/>
                      </w:divBdr>
                      <w:divsChild>
                        <w:div w:id="1511262133">
                          <w:marLeft w:val="0"/>
                          <w:marRight w:val="0"/>
                          <w:marTop w:val="0"/>
                          <w:marBottom w:val="0"/>
                          <w:divBdr>
                            <w:top w:val="none" w:sz="0" w:space="0" w:color="auto"/>
                            <w:left w:val="none" w:sz="0" w:space="0" w:color="auto"/>
                            <w:bottom w:val="none" w:sz="0" w:space="0" w:color="auto"/>
                            <w:right w:val="none" w:sz="0" w:space="0" w:color="auto"/>
                          </w:divBdr>
                          <w:divsChild>
                            <w:div w:id="829754141">
                              <w:marLeft w:val="0"/>
                              <w:marRight w:val="0"/>
                              <w:marTop w:val="0"/>
                              <w:marBottom w:val="0"/>
                              <w:divBdr>
                                <w:top w:val="none" w:sz="0" w:space="0" w:color="auto"/>
                                <w:left w:val="none" w:sz="0" w:space="0" w:color="auto"/>
                                <w:bottom w:val="none" w:sz="0" w:space="0" w:color="auto"/>
                                <w:right w:val="none" w:sz="0" w:space="0" w:color="auto"/>
                              </w:divBdr>
                              <w:divsChild>
                                <w:div w:id="1246650433">
                                  <w:marLeft w:val="0"/>
                                  <w:marRight w:val="0"/>
                                  <w:marTop w:val="0"/>
                                  <w:marBottom w:val="0"/>
                                  <w:divBdr>
                                    <w:top w:val="none" w:sz="0" w:space="0" w:color="auto"/>
                                    <w:left w:val="none" w:sz="0" w:space="0" w:color="auto"/>
                                    <w:bottom w:val="none" w:sz="0" w:space="0" w:color="auto"/>
                                    <w:right w:val="none" w:sz="0" w:space="0" w:color="auto"/>
                                  </w:divBdr>
                                </w:div>
                                <w:div w:id="160400008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651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549">
          <w:marLeft w:val="0"/>
          <w:marRight w:val="0"/>
          <w:marTop w:val="150"/>
          <w:marBottom w:val="450"/>
          <w:divBdr>
            <w:top w:val="none" w:sz="0" w:space="0" w:color="auto"/>
            <w:left w:val="none" w:sz="0" w:space="0" w:color="auto"/>
            <w:bottom w:val="none" w:sz="0" w:space="0" w:color="auto"/>
            <w:right w:val="none" w:sz="0" w:space="0" w:color="auto"/>
          </w:divBdr>
          <w:divsChild>
            <w:div w:id="577446815">
              <w:marLeft w:val="0"/>
              <w:marRight w:val="0"/>
              <w:marTop w:val="0"/>
              <w:marBottom w:val="0"/>
              <w:divBdr>
                <w:top w:val="none" w:sz="0" w:space="0" w:color="auto"/>
                <w:left w:val="none" w:sz="0" w:space="0" w:color="auto"/>
                <w:bottom w:val="none" w:sz="0" w:space="0" w:color="auto"/>
                <w:right w:val="none" w:sz="0" w:space="0" w:color="auto"/>
              </w:divBdr>
              <w:divsChild>
                <w:div w:id="1176654481">
                  <w:marLeft w:val="0"/>
                  <w:marRight w:val="0"/>
                  <w:marTop w:val="0"/>
                  <w:marBottom w:val="150"/>
                  <w:divBdr>
                    <w:top w:val="none" w:sz="0" w:space="0" w:color="auto"/>
                    <w:left w:val="none" w:sz="0" w:space="0" w:color="auto"/>
                    <w:bottom w:val="dotted" w:sz="6" w:space="7" w:color="CBC9CD"/>
                    <w:right w:val="none" w:sz="0" w:space="0" w:color="auto"/>
                  </w:divBdr>
                  <w:divsChild>
                    <w:div w:id="54398075">
                      <w:marLeft w:val="-225"/>
                      <w:marRight w:val="-225"/>
                      <w:marTop w:val="0"/>
                      <w:marBottom w:val="0"/>
                      <w:divBdr>
                        <w:top w:val="none" w:sz="0" w:space="0" w:color="auto"/>
                        <w:left w:val="none" w:sz="0" w:space="0" w:color="auto"/>
                        <w:bottom w:val="none" w:sz="0" w:space="0" w:color="auto"/>
                        <w:right w:val="none" w:sz="0" w:space="0" w:color="auto"/>
                      </w:divBdr>
                      <w:divsChild>
                        <w:div w:id="1606882297">
                          <w:marLeft w:val="0"/>
                          <w:marRight w:val="0"/>
                          <w:marTop w:val="0"/>
                          <w:marBottom w:val="0"/>
                          <w:divBdr>
                            <w:top w:val="none" w:sz="0" w:space="0" w:color="auto"/>
                            <w:left w:val="none" w:sz="0" w:space="0" w:color="auto"/>
                            <w:bottom w:val="none" w:sz="0" w:space="0" w:color="auto"/>
                            <w:right w:val="none" w:sz="0" w:space="0" w:color="auto"/>
                          </w:divBdr>
                          <w:divsChild>
                            <w:div w:id="1094744358">
                              <w:marLeft w:val="0"/>
                              <w:marRight w:val="0"/>
                              <w:marTop w:val="0"/>
                              <w:marBottom w:val="0"/>
                              <w:divBdr>
                                <w:top w:val="none" w:sz="0" w:space="0" w:color="auto"/>
                                <w:left w:val="none" w:sz="0" w:space="0" w:color="auto"/>
                                <w:bottom w:val="none" w:sz="0" w:space="0" w:color="auto"/>
                                <w:right w:val="none" w:sz="0" w:space="0" w:color="auto"/>
                              </w:divBdr>
                              <w:divsChild>
                                <w:div w:id="212079914">
                                  <w:marLeft w:val="0"/>
                                  <w:marRight w:val="0"/>
                                  <w:marTop w:val="0"/>
                                  <w:marBottom w:val="0"/>
                                  <w:divBdr>
                                    <w:top w:val="none" w:sz="0" w:space="0" w:color="auto"/>
                                    <w:left w:val="none" w:sz="0" w:space="0" w:color="auto"/>
                                    <w:bottom w:val="none" w:sz="0" w:space="0" w:color="auto"/>
                                    <w:right w:val="none" w:sz="0" w:space="0" w:color="auto"/>
                                  </w:divBdr>
                                </w:div>
                                <w:div w:id="83449607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302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5622">
          <w:marLeft w:val="0"/>
          <w:marRight w:val="0"/>
          <w:marTop w:val="150"/>
          <w:marBottom w:val="450"/>
          <w:divBdr>
            <w:top w:val="none" w:sz="0" w:space="0" w:color="auto"/>
            <w:left w:val="none" w:sz="0" w:space="0" w:color="auto"/>
            <w:bottom w:val="none" w:sz="0" w:space="0" w:color="auto"/>
            <w:right w:val="none" w:sz="0" w:space="0" w:color="auto"/>
          </w:divBdr>
          <w:divsChild>
            <w:div w:id="176045674">
              <w:marLeft w:val="0"/>
              <w:marRight w:val="0"/>
              <w:marTop w:val="0"/>
              <w:marBottom w:val="150"/>
              <w:divBdr>
                <w:top w:val="none" w:sz="0" w:space="0" w:color="auto"/>
                <w:left w:val="none" w:sz="0" w:space="0" w:color="auto"/>
                <w:bottom w:val="dotted" w:sz="6" w:space="7" w:color="CBC9CD"/>
                <w:right w:val="none" w:sz="0" w:space="0" w:color="auto"/>
              </w:divBdr>
              <w:divsChild>
                <w:div w:id="1977292818">
                  <w:marLeft w:val="-225"/>
                  <w:marRight w:val="-225"/>
                  <w:marTop w:val="0"/>
                  <w:marBottom w:val="0"/>
                  <w:divBdr>
                    <w:top w:val="none" w:sz="0" w:space="0" w:color="auto"/>
                    <w:left w:val="none" w:sz="0" w:space="0" w:color="auto"/>
                    <w:bottom w:val="none" w:sz="0" w:space="0" w:color="auto"/>
                    <w:right w:val="none" w:sz="0" w:space="0" w:color="auto"/>
                  </w:divBdr>
                  <w:divsChild>
                    <w:div w:id="2085448768">
                      <w:marLeft w:val="0"/>
                      <w:marRight w:val="0"/>
                      <w:marTop w:val="0"/>
                      <w:marBottom w:val="0"/>
                      <w:divBdr>
                        <w:top w:val="none" w:sz="0" w:space="0" w:color="auto"/>
                        <w:left w:val="none" w:sz="0" w:space="0" w:color="auto"/>
                        <w:bottom w:val="none" w:sz="0" w:space="0" w:color="auto"/>
                        <w:right w:val="none" w:sz="0" w:space="0" w:color="auto"/>
                      </w:divBdr>
                      <w:divsChild>
                        <w:div w:id="10726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Smart</dc:creator>
  <cp:keywords/>
  <dc:description/>
  <cp:lastModifiedBy>Margaret Smart</cp:lastModifiedBy>
  <cp:revision>1</cp:revision>
  <cp:lastPrinted>2024-03-13T11:58:00Z</cp:lastPrinted>
  <dcterms:created xsi:type="dcterms:W3CDTF">2024-03-13T11:56:00Z</dcterms:created>
  <dcterms:modified xsi:type="dcterms:W3CDTF">2024-03-13T12:06:00Z</dcterms:modified>
</cp:coreProperties>
</file>