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76C" w:rsidRPr="00486FFA" w:rsidRDefault="00AD17AE" w:rsidP="0075576C">
      <w:pPr>
        <w:rPr>
          <w:b/>
          <w:sz w:val="28"/>
          <w:szCs w:val="28"/>
        </w:rPr>
      </w:pPr>
      <w:r>
        <w:rPr>
          <w:b/>
          <w:sz w:val="28"/>
          <w:szCs w:val="28"/>
        </w:rPr>
        <w:t>P</w:t>
      </w:r>
      <w:r w:rsidR="00486FFA">
        <w:rPr>
          <w:b/>
          <w:sz w:val="28"/>
          <w:szCs w:val="28"/>
        </w:rPr>
        <w:t>RE</w:t>
      </w:r>
      <w:bookmarkStart w:id="0" w:name="_GoBack"/>
      <w:bookmarkEnd w:id="0"/>
      <w:r w:rsidR="00486FFA">
        <w:rPr>
          <w:b/>
          <w:sz w:val="28"/>
          <w:szCs w:val="28"/>
        </w:rPr>
        <w:t xml:space="preserve">SS RELEASE </w:t>
      </w:r>
    </w:p>
    <w:p w:rsidR="00486FFA" w:rsidRDefault="00486FFA" w:rsidP="00486FFA">
      <w:pPr>
        <w:jc w:val="right"/>
        <w:rPr>
          <w:b/>
          <w:sz w:val="28"/>
          <w:szCs w:val="28"/>
        </w:rPr>
      </w:pPr>
    </w:p>
    <w:p w:rsidR="0075576C" w:rsidRPr="00486FFA" w:rsidRDefault="0075576C" w:rsidP="00486FFA">
      <w:pPr>
        <w:jc w:val="right"/>
        <w:rPr>
          <w:b/>
          <w:sz w:val="28"/>
          <w:szCs w:val="28"/>
        </w:rPr>
      </w:pPr>
      <w:r w:rsidRPr="00486FFA">
        <w:rPr>
          <w:b/>
          <w:sz w:val="28"/>
          <w:szCs w:val="28"/>
        </w:rPr>
        <w:t>Embargoed until 00/01 hrs Sunday 5</w:t>
      </w:r>
      <w:r w:rsidRPr="00486FFA">
        <w:rPr>
          <w:b/>
          <w:sz w:val="28"/>
          <w:szCs w:val="28"/>
          <w:vertAlign w:val="superscript"/>
        </w:rPr>
        <w:t>th</w:t>
      </w:r>
      <w:r w:rsidRPr="00486FFA">
        <w:rPr>
          <w:b/>
          <w:sz w:val="28"/>
          <w:szCs w:val="28"/>
        </w:rPr>
        <w:t xml:space="preserve"> October 2014</w:t>
      </w:r>
    </w:p>
    <w:p w:rsidR="0075576C" w:rsidRPr="00486FFA" w:rsidRDefault="0075576C" w:rsidP="0075576C">
      <w:pPr>
        <w:rPr>
          <w:b/>
          <w:sz w:val="28"/>
          <w:szCs w:val="28"/>
        </w:rPr>
      </w:pPr>
    </w:p>
    <w:p w:rsidR="00486FFA" w:rsidRDefault="0075576C" w:rsidP="00486FFA">
      <w:pPr>
        <w:jc w:val="center"/>
        <w:rPr>
          <w:b/>
          <w:sz w:val="36"/>
          <w:szCs w:val="36"/>
        </w:rPr>
      </w:pPr>
      <w:r w:rsidRPr="00486FFA">
        <w:rPr>
          <w:b/>
          <w:sz w:val="36"/>
          <w:szCs w:val="36"/>
        </w:rPr>
        <w:t>Launch of the</w:t>
      </w:r>
    </w:p>
    <w:p w:rsidR="0075576C" w:rsidRPr="00486FFA" w:rsidRDefault="0075576C" w:rsidP="00486FFA">
      <w:pPr>
        <w:jc w:val="center"/>
        <w:rPr>
          <w:b/>
          <w:sz w:val="36"/>
          <w:szCs w:val="36"/>
        </w:rPr>
      </w:pPr>
      <w:r w:rsidRPr="00486FFA">
        <w:rPr>
          <w:b/>
          <w:sz w:val="36"/>
          <w:szCs w:val="36"/>
        </w:rPr>
        <w:t>Campaign for the NHS Reinstatement Bill 2015</w:t>
      </w:r>
    </w:p>
    <w:p w:rsidR="00486FFA" w:rsidRDefault="00486FFA" w:rsidP="0075576C"/>
    <w:p w:rsidR="00486FFA" w:rsidRDefault="00486FFA" w:rsidP="00486FFA">
      <w:pPr>
        <w:spacing w:line="288" w:lineRule="auto"/>
        <w:rPr>
          <w:i/>
          <w:sz w:val="24"/>
          <w:szCs w:val="24"/>
        </w:rPr>
      </w:pPr>
    </w:p>
    <w:p w:rsidR="0075576C" w:rsidRPr="00486FFA" w:rsidRDefault="0075576C" w:rsidP="00486FFA">
      <w:pPr>
        <w:spacing w:line="288" w:lineRule="auto"/>
        <w:rPr>
          <w:sz w:val="24"/>
          <w:szCs w:val="24"/>
        </w:rPr>
      </w:pPr>
      <w:r w:rsidRPr="00486FFA">
        <w:rPr>
          <w:i/>
          <w:sz w:val="24"/>
          <w:szCs w:val="24"/>
        </w:rPr>
        <w:t>SATURDAY, 4</w:t>
      </w:r>
      <w:r w:rsidRPr="00486FFA">
        <w:rPr>
          <w:i/>
          <w:sz w:val="24"/>
          <w:szCs w:val="24"/>
          <w:vertAlign w:val="superscript"/>
        </w:rPr>
        <w:t>TH</w:t>
      </w:r>
      <w:r w:rsidRPr="00486FFA">
        <w:rPr>
          <w:i/>
          <w:sz w:val="24"/>
          <w:szCs w:val="24"/>
        </w:rPr>
        <w:t xml:space="preserve"> OCTOBER 2014.</w:t>
      </w:r>
      <w:r w:rsidRPr="00486FFA">
        <w:rPr>
          <w:sz w:val="24"/>
          <w:szCs w:val="24"/>
        </w:rPr>
        <w:t xml:space="preserve"> A campaign is being launched today to reverse the failings of the Health and Social Care Act 2012 and fully restore the National Health Service (NHS) in England as an accountable public service. It </w:t>
      </w:r>
      <w:r w:rsidR="00486FFA">
        <w:rPr>
          <w:sz w:val="24"/>
          <w:szCs w:val="24"/>
        </w:rPr>
        <w:t xml:space="preserve">is encouraging </w:t>
      </w:r>
      <w:r w:rsidRPr="00486FFA">
        <w:rPr>
          <w:sz w:val="24"/>
          <w:szCs w:val="24"/>
        </w:rPr>
        <w:t xml:space="preserve">voters to ask candidates in the general election to support </w:t>
      </w:r>
      <w:r w:rsidR="00486FFA" w:rsidRPr="00486FFA">
        <w:rPr>
          <w:sz w:val="24"/>
          <w:szCs w:val="24"/>
        </w:rPr>
        <w:t xml:space="preserve">including </w:t>
      </w:r>
      <w:r w:rsidRPr="00486FFA">
        <w:rPr>
          <w:sz w:val="24"/>
          <w:szCs w:val="24"/>
        </w:rPr>
        <w:t xml:space="preserve">a Bill that would do just that in the first Queen’s Speech after the election. </w:t>
      </w:r>
      <w:r w:rsidR="00486FFA" w:rsidRPr="00486FFA">
        <w:rPr>
          <w:sz w:val="24"/>
          <w:szCs w:val="24"/>
        </w:rPr>
        <w:t xml:space="preserve">The campaign’s website is here: </w:t>
      </w:r>
      <w:hyperlink r:id="rId7" w:history="1">
        <w:r w:rsidR="00486FFA" w:rsidRPr="008505BD">
          <w:rPr>
            <w:rStyle w:val="Hyperlink"/>
            <w:sz w:val="24"/>
            <w:szCs w:val="24"/>
          </w:rPr>
          <w:t>www.nhsbill2015.org</w:t>
        </w:r>
      </w:hyperlink>
      <w:r w:rsidR="00486FFA">
        <w:rPr>
          <w:sz w:val="24"/>
          <w:szCs w:val="24"/>
        </w:rPr>
        <w:t xml:space="preserve"> </w:t>
      </w:r>
    </w:p>
    <w:p w:rsidR="00486FFA" w:rsidRDefault="00486FFA" w:rsidP="00486FFA">
      <w:pPr>
        <w:spacing w:line="288" w:lineRule="auto"/>
        <w:rPr>
          <w:sz w:val="24"/>
          <w:szCs w:val="24"/>
        </w:rPr>
      </w:pPr>
    </w:p>
    <w:p w:rsidR="00486FFA" w:rsidRDefault="0075576C" w:rsidP="00486FFA">
      <w:pPr>
        <w:spacing w:line="288" w:lineRule="auto"/>
        <w:rPr>
          <w:sz w:val="24"/>
          <w:szCs w:val="24"/>
        </w:rPr>
      </w:pPr>
      <w:r w:rsidRPr="00486FFA">
        <w:rPr>
          <w:sz w:val="24"/>
          <w:szCs w:val="24"/>
        </w:rPr>
        <w:t xml:space="preserve">The launch is being carried out by Professor Allyson Pollock at a special meeting at the Liberal Democrat Annual Conference in Glasgow, and by Peter Roderick at the Annual General Meeting of the NHS Consultants’ Association in London. </w:t>
      </w:r>
    </w:p>
    <w:p w:rsidR="00486FFA" w:rsidRDefault="00486FFA" w:rsidP="00486FFA">
      <w:pPr>
        <w:spacing w:line="288" w:lineRule="auto"/>
        <w:rPr>
          <w:sz w:val="24"/>
          <w:szCs w:val="24"/>
        </w:rPr>
      </w:pPr>
    </w:p>
    <w:p w:rsidR="0075576C" w:rsidRDefault="0075576C" w:rsidP="00486FFA">
      <w:pPr>
        <w:spacing w:line="288" w:lineRule="auto"/>
        <w:rPr>
          <w:sz w:val="24"/>
          <w:szCs w:val="24"/>
        </w:rPr>
      </w:pPr>
      <w:r w:rsidRPr="00486FFA">
        <w:rPr>
          <w:sz w:val="24"/>
          <w:szCs w:val="24"/>
        </w:rPr>
        <w:t>Underpinning the campaign is a proposed NHS Reinstatement Bill 2015, co-authored by Pollock and Roderick</w:t>
      </w:r>
      <w:r w:rsidR="00FA7B83" w:rsidRPr="00486FFA">
        <w:rPr>
          <w:sz w:val="24"/>
          <w:szCs w:val="24"/>
        </w:rPr>
        <w:t>*</w:t>
      </w:r>
      <w:r w:rsidRPr="00486FFA">
        <w:rPr>
          <w:sz w:val="24"/>
          <w:szCs w:val="24"/>
        </w:rPr>
        <w:t>, which would abolish competition and the purchaser-provider split, re-establish public bodies and public accountability, and restrict the role of commercial companies. It draws on some of the best examples of NHS administration over its history, retains some features of the reforms laid out in the Health and Social Care Act 2012 and would be implemented on a timescale determined by the Secretary of State.</w:t>
      </w:r>
      <w:r w:rsidR="00FA7B83" w:rsidRPr="00486FFA">
        <w:rPr>
          <w:sz w:val="24"/>
          <w:szCs w:val="24"/>
        </w:rPr>
        <w:t xml:space="preserve"> More details of the Bill are available here: </w:t>
      </w:r>
      <w:hyperlink r:id="rId8" w:history="1">
        <w:r w:rsidR="00AD17AE" w:rsidRPr="00545EA6">
          <w:rPr>
            <w:rStyle w:val="Hyperlink"/>
            <w:sz w:val="24"/>
            <w:szCs w:val="24"/>
          </w:rPr>
          <w:t>http://www.nhsbill2015.org/wp-content/uploads/2014/09/NHS-Reinstatement-Bill-and-Notes.pdf</w:t>
        </w:r>
      </w:hyperlink>
    </w:p>
    <w:p w:rsidR="00AD17AE" w:rsidRDefault="00AD17AE" w:rsidP="00486FFA">
      <w:pPr>
        <w:spacing w:line="288" w:lineRule="auto"/>
        <w:rPr>
          <w:sz w:val="24"/>
          <w:szCs w:val="24"/>
        </w:rPr>
      </w:pPr>
    </w:p>
    <w:p w:rsidR="00FA7B83" w:rsidRPr="00486FFA" w:rsidRDefault="00FA7B83" w:rsidP="00486FFA">
      <w:pPr>
        <w:spacing w:line="288" w:lineRule="auto"/>
        <w:rPr>
          <w:i/>
          <w:sz w:val="24"/>
          <w:szCs w:val="24"/>
        </w:rPr>
      </w:pPr>
      <w:r w:rsidRPr="00486FFA">
        <w:rPr>
          <w:sz w:val="24"/>
          <w:szCs w:val="24"/>
        </w:rPr>
        <w:t xml:space="preserve">Professor Allyson Pollock comments: </w:t>
      </w:r>
      <w:r w:rsidRPr="00486FFA">
        <w:rPr>
          <w:i/>
          <w:sz w:val="24"/>
          <w:szCs w:val="24"/>
        </w:rPr>
        <w:t xml:space="preserve">“This Bill is a vital public health measure.  It will both restore the NHS in England and reverse more than two decades of policies which have been intent upon privatising NHS services and funding, ultimately to its demise.” </w:t>
      </w:r>
    </w:p>
    <w:p w:rsidR="00486FFA" w:rsidRDefault="00486FFA" w:rsidP="00486FFA">
      <w:pPr>
        <w:spacing w:line="288" w:lineRule="auto"/>
        <w:rPr>
          <w:sz w:val="24"/>
          <w:szCs w:val="24"/>
        </w:rPr>
      </w:pPr>
    </w:p>
    <w:p w:rsidR="00FA7B83" w:rsidRPr="00486FFA" w:rsidRDefault="00FA7B83" w:rsidP="00486FFA">
      <w:pPr>
        <w:spacing w:line="288" w:lineRule="auto"/>
        <w:rPr>
          <w:i/>
          <w:sz w:val="24"/>
          <w:szCs w:val="24"/>
        </w:rPr>
      </w:pPr>
      <w:r w:rsidRPr="00486FFA">
        <w:rPr>
          <w:sz w:val="24"/>
          <w:szCs w:val="24"/>
        </w:rPr>
        <w:lastRenderedPageBreak/>
        <w:t>Peter Roderick said</w:t>
      </w:r>
      <w:r w:rsidRPr="00486FFA">
        <w:rPr>
          <w:i/>
          <w:sz w:val="24"/>
          <w:szCs w:val="24"/>
        </w:rPr>
        <w:t>: “The proposed NHS Reinstatement Bill is a necessary legal measure to prevent the NHS in England becoming simply a memory, something that we had once upon a time. We need to put pressure on those wanting our votes in the general election to restore its founding vision.”</w:t>
      </w:r>
    </w:p>
    <w:p w:rsidR="00FA7B83" w:rsidRPr="00486FFA" w:rsidRDefault="00FA7B83" w:rsidP="00486FFA">
      <w:pPr>
        <w:spacing w:line="288" w:lineRule="auto"/>
        <w:rPr>
          <w:i/>
          <w:sz w:val="24"/>
          <w:szCs w:val="24"/>
        </w:rPr>
      </w:pPr>
      <w:r w:rsidRPr="00486FFA">
        <w:rPr>
          <w:sz w:val="24"/>
          <w:szCs w:val="24"/>
        </w:rPr>
        <w:t xml:space="preserve">Lord David Owen CH FRCP comments: </w:t>
      </w:r>
      <w:r w:rsidRPr="00486FFA">
        <w:rPr>
          <w:i/>
          <w:sz w:val="24"/>
          <w:szCs w:val="24"/>
        </w:rPr>
        <w:t xml:space="preserve">“As the failures of the 2012 Act become daily evermore obvious, this Bill provides a template for very necessary reinstatement and reform. The Secretary of State will decide the manner and the pace of implementation - except for section 1, which would restore his or her legal duty to provide the NHS with immediate effect.” </w:t>
      </w:r>
    </w:p>
    <w:p w:rsidR="00843330" w:rsidRDefault="00843330" w:rsidP="00486FFA">
      <w:pPr>
        <w:spacing w:line="288" w:lineRule="auto"/>
        <w:rPr>
          <w:b/>
          <w:sz w:val="24"/>
          <w:szCs w:val="24"/>
        </w:rPr>
      </w:pPr>
    </w:p>
    <w:p w:rsidR="00FA7B83" w:rsidRPr="00486FFA" w:rsidRDefault="00FA7B83" w:rsidP="00486FFA">
      <w:pPr>
        <w:spacing w:line="288" w:lineRule="auto"/>
        <w:rPr>
          <w:b/>
          <w:sz w:val="24"/>
          <w:szCs w:val="24"/>
        </w:rPr>
      </w:pPr>
      <w:r w:rsidRPr="00486FFA">
        <w:rPr>
          <w:b/>
          <w:sz w:val="24"/>
          <w:szCs w:val="24"/>
        </w:rPr>
        <w:t>– Ends –</w:t>
      </w:r>
    </w:p>
    <w:p w:rsidR="00843330" w:rsidRDefault="00843330" w:rsidP="00486FFA">
      <w:pPr>
        <w:spacing w:line="288" w:lineRule="auto"/>
        <w:rPr>
          <w:sz w:val="24"/>
          <w:szCs w:val="24"/>
        </w:rPr>
      </w:pPr>
    </w:p>
    <w:p w:rsidR="00486FFA" w:rsidRPr="00486FFA" w:rsidRDefault="00486FFA" w:rsidP="00486FFA">
      <w:pPr>
        <w:spacing w:line="288" w:lineRule="auto"/>
        <w:rPr>
          <w:sz w:val="24"/>
          <w:szCs w:val="24"/>
        </w:rPr>
      </w:pPr>
      <w:r w:rsidRPr="00486FFA">
        <w:rPr>
          <w:sz w:val="24"/>
          <w:szCs w:val="24"/>
        </w:rPr>
        <w:t xml:space="preserve">* They have benefitted from discussions with individuals and organisations concerned about the increasing role of the market over the last twenty five years in the NHS in England. They are consulting on the Bill with those who share their concern and commitment to reinstating fully the NHS as an accountable public service as smoothly as possible and with only a minimal and exceptional role for commercial companies. Responses to the Bill can be sent by email to </w:t>
      </w:r>
      <w:hyperlink r:id="rId9" w:history="1">
        <w:r w:rsidRPr="00486FFA">
          <w:rPr>
            <w:rStyle w:val="Hyperlink"/>
            <w:sz w:val="24"/>
            <w:szCs w:val="24"/>
          </w:rPr>
          <w:t>nhsrbconsultation@gmail.com</w:t>
        </w:r>
      </w:hyperlink>
      <w:r w:rsidRPr="00486FFA">
        <w:rPr>
          <w:sz w:val="24"/>
          <w:szCs w:val="24"/>
        </w:rPr>
        <w:t xml:space="preserve"> </w:t>
      </w:r>
    </w:p>
    <w:p w:rsidR="00FA7B83" w:rsidRPr="00486FFA" w:rsidRDefault="00FA7B83" w:rsidP="00486FFA">
      <w:pPr>
        <w:spacing w:line="288" w:lineRule="auto"/>
        <w:rPr>
          <w:sz w:val="24"/>
          <w:szCs w:val="24"/>
        </w:rPr>
      </w:pPr>
      <w:r w:rsidRPr="00486FFA">
        <w:rPr>
          <w:sz w:val="24"/>
          <w:szCs w:val="24"/>
        </w:rPr>
        <w:t>For more information and interviews contact:</w:t>
      </w:r>
    </w:p>
    <w:p w:rsidR="00FA7B83" w:rsidRPr="00486FFA" w:rsidRDefault="00FA7B83" w:rsidP="00486FFA">
      <w:pPr>
        <w:spacing w:line="288" w:lineRule="auto"/>
        <w:rPr>
          <w:sz w:val="24"/>
          <w:szCs w:val="24"/>
        </w:rPr>
      </w:pPr>
      <w:r w:rsidRPr="00486FFA">
        <w:rPr>
          <w:sz w:val="24"/>
          <w:szCs w:val="24"/>
        </w:rPr>
        <w:t>Allyson Pollock - 07976 978 304</w:t>
      </w:r>
    </w:p>
    <w:p w:rsidR="00FA7B83" w:rsidRPr="00486FFA" w:rsidRDefault="00FA7B83" w:rsidP="00486FFA">
      <w:pPr>
        <w:spacing w:line="288" w:lineRule="auto"/>
        <w:rPr>
          <w:sz w:val="24"/>
          <w:szCs w:val="24"/>
        </w:rPr>
      </w:pPr>
      <w:r w:rsidRPr="00486FFA">
        <w:rPr>
          <w:sz w:val="24"/>
          <w:szCs w:val="24"/>
        </w:rPr>
        <w:t>Peter Roderick - 07925 575541</w:t>
      </w:r>
    </w:p>
    <w:p w:rsidR="0075576C" w:rsidRPr="00486FFA" w:rsidRDefault="00FA7B83" w:rsidP="00486FFA">
      <w:pPr>
        <w:spacing w:line="288" w:lineRule="auto"/>
        <w:rPr>
          <w:sz w:val="24"/>
          <w:szCs w:val="24"/>
        </w:rPr>
      </w:pPr>
      <w:r w:rsidRPr="00486FFA">
        <w:rPr>
          <w:sz w:val="24"/>
          <w:szCs w:val="24"/>
        </w:rPr>
        <w:t xml:space="preserve">Alex Agombar – </w:t>
      </w:r>
      <w:hyperlink r:id="rId10" w:history="1">
        <w:r w:rsidRPr="00486FFA">
          <w:rPr>
            <w:rStyle w:val="Hyperlink"/>
            <w:sz w:val="24"/>
            <w:szCs w:val="24"/>
          </w:rPr>
          <w:t>agombar.alex@gmail.com</w:t>
        </w:r>
      </w:hyperlink>
      <w:r w:rsidR="0075576C" w:rsidRPr="00486FFA">
        <w:rPr>
          <w:sz w:val="24"/>
          <w:szCs w:val="24"/>
        </w:rPr>
        <w:t xml:space="preserve"> </w:t>
      </w:r>
    </w:p>
    <w:p w:rsidR="009B439E" w:rsidRPr="00486FFA" w:rsidRDefault="00DB0938" w:rsidP="00486FFA">
      <w:pPr>
        <w:spacing w:line="288" w:lineRule="auto"/>
        <w:rPr>
          <w:sz w:val="24"/>
          <w:szCs w:val="24"/>
        </w:rPr>
      </w:pPr>
    </w:p>
    <w:sectPr w:rsidR="009B439E" w:rsidRPr="00486FFA">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938" w:rsidRDefault="00DB0938" w:rsidP="00843330">
      <w:pPr>
        <w:spacing w:after="0" w:line="240" w:lineRule="auto"/>
      </w:pPr>
      <w:r>
        <w:separator/>
      </w:r>
    </w:p>
  </w:endnote>
  <w:endnote w:type="continuationSeparator" w:id="0">
    <w:p w:rsidR="00DB0938" w:rsidRDefault="00DB0938" w:rsidP="00843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938" w:rsidRDefault="00DB0938" w:rsidP="00843330">
      <w:pPr>
        <w:spacing w:after="0" w:line="240" w:lineRule="auto"/>
      </w:pPr>
      <w:r>
        <w:separator/>
      </w:r>
    </w:p>
  </w:footnote>
  <w:footnote w:type="continuationSeparator" w:id="0">
    <w:p w:rsidR="00DB0938" w:rsidRDefault="00DB0938" w:rsidP="008433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330" w:rsidRPr="00843330" w:rsidRDefault="00843330">
    <w:pPr>
      <w:pStyle w:val="Header"/>
      <w:rPr>
        <w:sz w:val="18"/>
        <w:szCs w:val="18"/>
      </w:rPr>
    </w:pPr>
    <w:r w:rsidRPr="00843330">
      <w:rPr>
        <w:sz w:val="18"/>
        <w:szCs w:val="18"/>
      </w:rPr>
      <w:t>DRAFT, PR, 30/09/14</w:t>
    </w:r>
  </w:p>
  <w:p w:rsidR="00843330" w:rsidRDefault="00843330">
    <w:pPr>
      <w:pStyle w:val="Header"/>
    </w:pPr>
  </w:p>
  <w:p w:rsidR="00843330" w:rsidRDefault="008433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8C72EA"/>
    <w:multiLevelType w:val="hybridMultilevel"/>
    <w:tmpl w:val="AABC893C"/>
    <w:lvl w:ilvl="0" w:tplc="E414959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76C"/>
    <w:rsid w:val="00142294"/>
    <w:rsid w:val="00486FFA"/>
    <w:rsid w:val="0075576C"/>
    <w:rsid w:val="00843330"/>
    <w:rsid w:val="00AD17AE"/>
    <w:rsid w:val="00C049F0"/>
    <w:rsid w:val="00DB0938"/>
    <w:rsid w:val="00FA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1E9E86-44C4-41C5-AC65-6374ED608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576C"/>
    <w:rPr>
      <w:color w:val="0563C1" w:themeColor="hyperlink"/>
      <w:u w:val="single"/>
    </w:rPr>
  </w:style>
  <w:style w:type="paragraph" w:styleId="ListParagraph">
    <w:name w:val="List Paragraph"/>
    <w:basedOn w:val="Normal"/>
    <w:uiPriority w:val="34"/>
    <w:qFormat/>
    <w:rsid w:val="00486FFA"/>
    <w:pPr>
      <w:ind w:left="720"/>
      <w:contextualSpacing/>
    </w:pPr>
  </w:style>
  <w:style w:type="paragraph" w:styleId="Header">
    <w:name w:val="header"/>
    <w:basedOn w:val="Normal"/>
    <w:link w:val="HeaderChar"/>
    <w:uiPriority w:val="99"/>
    <w:unhideWhenUsed/>
    <w:rsid w:val="008433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330"/>
  </w:style>
  <w:style w:type="paragraph" w:styleId="Footer">
    <w:name w:val="footer"/>
    <w:basedOn w:val="Normal"/>
    <w:link w:val="FooterChar"/>
    <w:uiPriority w:val="99"/>
    <w:unhideWhenUsed/>
    <w:rsid w:val="008433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bill2015.org/wp-content/uploads/2014/09/NHS-Reinstatement-Bill-and-Notes.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hsbill2015.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gombar.alex@gmail.com" TargetMode="External"/><Relationship Id="rId4" Type="http://schemas.openxmlformats.org/officeDocument/2006/relationships/webSettings" Target="webSettings.xml"/><Relationship Id="rId9" Type="http://schemas.openxmlformats.org/officeDocument/2006/relationships/hyperlink" Target="mailto:nhsrbconsultati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proderick</dc:creator>
  <cp:keywords/>
  <dc:description/>
  <cp:lastModifiedBy>thomas agombar</cp:lastModifiedBy>
  <cp:revision>2</cp:revision>
  <dcterms:created xsi:type="dcterms:W3CDTF">2014-10-01T23:57:00Z</dcterms:created>
  <dcterms:modified xsi:type="dcterms:W3CDTF">2014-10-01T23:57:00Z</dcterms:modified>
</cp:coreProperties>
</file>